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E1" w:rsidRDefault="005C4CE1" w:rsidP="00347675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proofErr w:type="gramStart"/>
      <w:r w:rsidRPr="00D74242">
        <w:t>Рабочая программа </w:t>
      </w:r>
      <w:r>
        <w:t>учебного предмета «Литературное чтение»</w:t>
      </w:r>
      <w:hyperlink r:id="rId5" w:anchor="YANDEX_11" w:history="1"/>
      <w:r w:rsidRPr="00D74242">
        <w:t xml:space="preserve"> </w:t>
      </w:r>
      <w:r>
        <w:t>разработана</w:t>
      </w:r>
      <w:r w:rsidRPr="00D74242">
        <w:t xml:space="preserve"> в соответствии с требованиями Федерального государственного образовательного стандарта начального общего образования от 6 октября 2009 года №</w:t>
      </w:r>
      <w:r>
        <w:t xml:space="preserve"> 373 с учетом Примерной основной образовательной программы начального общег</w:t>
      </w:r>
      <w:r w:rsidR="00347675">
        <w:t>о образования от 08 апреля 2015</w:t>
      </w:r>
      <w:r>
        <w:t>г.</w:t>
      </w:r>
      <w:r w:rsidR="00347675">
        <w:t xml:space="preserve"> </w:t>
      </w:r>
      <w:r>
        <w:t xml:space="preserve">№ 1/15 </w:t>
      </w:r>
      <w:r w:rsidRPr="00D74242">
        <w:t xml:space="preserve">на основе примерной авторской  программы </w:t>
      </w:r>
      <w:r w:rsidRPr="00D74242">
        <w:rPr>
          <w:color w:val="000000"/>
        </w:rPr>
        <w:t>Л.Ф.</w:t>
      </w:r>
      <w:r w:rsidR="00347675">
        <w:rPr>
          <w:color w:val="000000"/>
        </w:rPr>
        <w:t xml:space="preserve"> </w:t>
      </w:r>
      <w:r w:rsidRPr="00D74242">
        <w:rPr>
          <w:color w:val="000000"/>
        </w:rPr>
        <w:t>Климановой, В.Г.</w:t>
      </w:r>
      <w:r w:rsidR="00347675">
        <w:rPr>
          <w:color w:val="000000"/>
        </w:rPr>
        <w:t xml:space="preserve"> </w:t>
      </w:r>
      <w:r w:rsidRPr="00D74242">
        <w:rPr>
          <w:color w:val="000000"/>
        </w:rPr>
        <w:t>Горецкого, Л.А.</w:t>
      </w:r>
      <w:r>
        <w:rPr>
          <w:color w:val="000000"/>
        </w:rPr>
        <w:t xml:space="preserve"> </w:t>
      </w:r>
      <w:r w:rsidRPr="00D74242">
        <w:rPr>
          <w:color w:val="000000"/>
        </w:rPr>
        <w:t xml:space="preserve">Виноградской </w:t>
      </w:r>
      <w:r w:rsidRPr="00D74242">
        <w:t>«Литературное чтение» УМК «Школа России</w:t>
      </w:r>
      <w:r>
        <w:t>».</w:t>
      </w:r>
      <w:proofErr w:type="gramEnd"/>
    </w:p>
    <w:p w:rsidR="005C4CE1" w:rsidRPr="00D74242" w:rsidRDefault="005C4CE1" w:rsidP="0034767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347675">
        <w:t xml:space="preserve">Курс </w:t>
      </w:r>
      <w:r w:rsidRPr="00D74242">
        <w:t xml:space="preserve">«Литературное чтение» </w:t>
      </w:r>
      <w:r>
        <w:t xml:space="preserve">входит в раздел «Русский язык и литературное чтение» и </w:t>
      </w:r>
      <w:r w:rsidRPr="00D74242">
        <w:t xml:space="preserve">рассчитан на </w:t>
      </w:r>
      <w:r>
        <w:t>374 ч</w:t>
      </w:r>
      <w:r w:rsidR="00347675">
        <w:t>аса</w:t>
      </w:r>
      <w:r>
        <w:t>. Н</w:t>
      </w:r>
      <w:r w:rsidRPr="00D74242">
        <w:t>а изучение</w:t>
      </w:r>
      <w:r>
        <w:t xml:space="preserve"> литературного чтения отводится: </w:t>
      </w:r>
      <w:r w:rsidRPr="00D74242">
        <w:t xml:space="preserve">во </w:t>
      </w:r>
      <w:r w:rsidRPr="00D74242">
        <w:rPr>
          <w:b/>
        </w:rPr>
        <w:t xml:space="preserve">2 – </w:t>
      </w:r>
      <w:r>
        <w:rPr>
          <w:b/>
        </w:rPr>
        <w:t>3</w:t>
      </w:r>
      <w:r w:rsidRPr="00D74242">
        <w:t xml:space="preserve"> классах по 136 ч</w:t>
      </w:r>
      <w:r w:rsidR="00347675">
        <w:t>асов</w:t>
      </w:r>
      <w:r w:rsidRPr="00D74242">
        <w:t xml:space="preserve"> (4 ч в неделю, 34 </w:t>
      </w:r>
      <w:r>
        <w:t xml:space="preserve">учебные недели в каждом классе), в </w:t>
      </w:r>
      <w:r w:rsidRPr="00D45FA1">
        <w:rPr>
          <w:b/>
        </w:rPr>
        <w:t>4</w:t>
      </w:r>
      <w:r>
        <w:t xml:space="preserve"> классах по 136 ч</w:t>
      </w:r>
      <w:r w:rsidR="00347675">
        <w:t>асов</w:t>
      </w:r>
      <w:r>
        <w:t xml:space="preserve"> (4 ч в неделю, </w:t>
      </w:r>
      <w:r w:rsidRPr="00D74242">
        <w:t xml:space="preserve">34 </w:t>
      </w:r>
      <w:r>
        <w:t>учебные недели).</w:t>
      </w:r>
      <w:bookmarkStart w:id="0" w:name="_GoBack"/>
      <w:bookmarkEnd w:id="0"/>
    </w:p>
    <w:p w:rsidR="00B23B82" w:rsidRDefault="00B23B82" w:rsidP="00347675">
      <w:pPr>
        <w:spacing w:line="276" w:lineRule="auto"/>
      </w:pPr>
    </w:p>
    <w:sectPr w:rsidR="00B2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32"/>
    <w:rsid w:val="00347675"/>
    <w:rsid w:val="005C4CE1"/>
    <w:rsid w:val="0086153B"/>
    <w:rsid w:val="00B23B82"/>
    <w:rsid w:val="00E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Викторовна</cp:lastModifiedBy>
  <cp:revision>3</cp:revision>
  <dcterms:created xsi:type="dcterms:W3CDTF">2017-10-25T06:52:00Z</dcterms:created>
  <dcterms:modified xsi:type="dcterms:W3CDTF">2017-10-26T09:33:00Z</dcterms:modified>
</cp:coreProperties>
</file>