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C3" w:rsidRDefault="00212C31" w:rsidP="00212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31">
        <w:rPr>
          <w:rFonts w:ascii="Times New Roman" w:hAnsi="Times New Roman" w:cs="Times New Roman"/>
          <w:b/>
          <w:sz w:val="24"/>
          <w:szCs w:val="24"/>
        </w:rPr>
        <w:t>Условия организации питания для обучающихся, имеющих статус «ребенок с ограниченными возможностями здоровья»</w:t>
      </w:r>
    </w:p>
    <w:p w:rsidR="00212C31" w:rsidRPr="00DE0F87" w:rsidRDefault="00212C31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Обучающиеся, имеющие статус «ребенок с ограниченными возможностями здоровья» в соответствии с Постановлением администрации МО ГО «Сыктывкар» от 16.01.2023 №1/101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норм (стоимости) питания обучающихся, имеющих право на предоставление питания в муниципальных общеобразовательных организациях МО ГО «Сыктывкар», с 01.01.2023»</w:t>
      </w:r>
      <w:r w:rsidR="00DE0F87">
        <w:rPr>
          <w:rFonts w:ascii="Times New Roman" w:hAnsi="Times New Roman" w:cs="Times New Roman"/>
          <w:sz w:val="24"/>
          <w:szCs w:val="24"/>
        </w:rPr>
        <w:t xml:space="preserve"> п.4 </w:t>
      </w:r>
      <w:r w:rsidRPr="00DE0F87">
        <w:rPr>
          <w:rFonts w:ascii="Times New Roman" w:hAnsi="Times New Roman" w:cs="Times New Roman"/>
          <w:sz w:val="24"/>
          <w:szCs w:val="24"/>
        </w:rPr>
        <w:t xml:space="preserve">установлена норма (стоимость) питания </w:t>
      </w:r>
      <w:r w:rsidR="00DE0F87" w:rsidRPr="00DE0F87">
        <w:rPr>
          <w:rFonts w:ascii="Times New Roman" w:hAnsi="Times New Roman" w:cs="Times New Roman"/>
          <w:sz w:val="24"/>
          <w:szCs w:val="24"/>
        </w:rPr>
        <w:t xml:space="preserve">в </w:t>
      </w:r>
      <w:r w:rsidR="00DE0F87" w:rsidRPr="00DE0F87">
        <w:rPr>
          <w:rFonts w:ascii="Times New Roman" w:hAnsi="Times New Roman" w:cs="Times New Roman"/>
          <w:sz w:val="24"/>
          <w:szCs w:val="24"/>
        </w:rPr>
        <w:t>день посещения занятий, предусмотренных учебным планом, на одного обучающегося</w:t>
      </w:r>
      <w:r w:rsidR="00DE0F87" w:rsidRPr="00DE0F87">
        <w:rPr>
          <w:rFonts w:ascii="Times New Roman" w:hAnsi="Times New Roman" w:cs="Times New Roman"/>
          <w:sz w:val="24"/>
          <w:szCs w:val="24"/>
        </w:rPr>
        <w:t>:</w:t>
      </w:r>
    </w:p>
    <w:p w:rsidR="00DE0F87" w:rsidRPr="00DE0F87" w:rsidRDefault="00DE0F87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 w:rsidRPr="00DE0F87">
        <w:rPr>
          <w:rFonts w:ascii="Times New Roman" w:hAnsi="Times New Roman" w:cs="Times New Roman"/>
          <w:sz w:val="24"/>
          <w:szCs w:val="24"/>
        </w:rPr>
        <w:t>-для обучающихся 1-4 классов – второго питания за счет средств субсидий из республиканского бюджета Республики Коми, в сумме 30 рублей;</w:t>
      </w:r>
    </w:p>
    <w:p w:rsidR="00DE0F87" w:rsidRDefault="00DE0F87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 w:rsidRPr="00DE0F87">
        <w:rPr>
          <w:rFonts w:ascii="Times New Roman" w:hAnsi="Times New Roman" w:cs="Times New Roman"/>
          <w:sz w:val="24"/>
          <w:szCs w:val="24"/>
        </w:rPr>
        <w:t>-для обучающихся 5-11 классов –</w:t>
      </w:r>
      <w:r>
        <w:rPr>
          <w:rFonts w:ascii="Times New Roman" w:hAnsi="Times New Roman" w:cs="Times New Roman"/>
          <w:sz w:val="24"/>
          <w:szCs w:val="24"/>
        </w:rPr>
        <w:t xml:space="preserve"> двухразового питания за счет средств бюджета МО ГО «Сыктывкар», в сумме 150 рублей.</w:t>
      </w:r>
    </w:p>
    <w:p w:rsidR="00DE0F87" w:rsidRDefault="00DE0F87" w:rsidP="00DE0F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имеющие статус «ребенок с ограниченными возможностями здоровья»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приказом управления образования администрации МО ГО «Сыктывкар» от 16.01.2023 №60 « Об утверждении Порядка предоставления сухих продуктовых наборов отдельным категориям обучающихся, имеющим право на предоставление питания в муниципальных общеобразовательных организациях в 2023 году» </w:t>
      </w:r>
      <w:r w:rsidR="00E8341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п.2.3 выдается сухой продуктовый набор на основании заявления родителя (законного представителя) в срок до 20 числа месяца, следующего за месяцем назначения, в следующих случаях:</w:t>
      </w:r>
    </w:p>
    <w:p w:rsidR="00DE0F87" w:rsidRDefault="00DE0F87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-получения образования на дому в соответствии с заключением медицинской организации;</w:t>
      </w:r>
    </w:p>
    <w:p w:rsidR="00DE0F87" w:rsidRDefault="00DE0F87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в муниципальной общеобразовательной организации не позволяет организовать двухразово</w:t>
      </w:r>
      <w:r w:rsidR="0057109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питание;</w:t>
      </w:r>
    </w:p>
    <w:p w:rsidR="00DE0F87" w:rsidRDefault="00DE0F87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09C">
        <w:rPr>
          <w:rFonts w:ascii="Times New Roman" w:hAnsi="Times New Roman" w:cs="Times New Roman"/>
          <w:sz w:val="24"/>
          <w:szCs w:val="24"/>
        </w:rPr>
        <w:t>проведения в рамках учебного процесса мероприятий, организованных вне муниципальной общеобразовательной организации, и невозможности организации горячего питания;</w:t>
      </w:r>
    </w:p>
    <w:p w:rsidR="0057109C" w:rsidRDefault="0057109C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период реализации образовательных программ с применением электронного обучения и дистанционных образовательных технологий.</w:t>
      </w:r>
    </w:p>
    <w:p w:rsidR="0057109C" w:rsidRDefault="0057109C" w:rsidP="00DE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1-11 классов имеющие статус «ребенок с ограниченными </w:t>
      </w:r>
      <w:r w:rsidR="00E8341C">
        <w:rPr>
          <w:rFonts w:ascii="Times New Roman" w:hAnsi="Times New Roman" w:cs="Times New Roman"/>
          <w:sz w:val="24"/>
          <w:szCs w:val="24"/>
        </w:rPr>
        <w:t>возможностями здоровья» (</w:t>
      </w:r>
      <w:proofErr w:type="spellStart"/>
      <w:r w:rsidR="00E8341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8341C">
        <w:rPr>
          <w:rFonts w:ascii="Times New Roman" w:hAnsi="Times New Roman" w:cs="Times New Roman"/>
          <w:sz w:val="24"/>
          <w:szCs w:val="24"/>
        </w:rPr>
        <w:t xml:space="preserve">. 2.3. Порядка), за исключением п.п.2.1.и 2.2 Порядка </w:t>
      </w:r>
      <w:r w:rsidR="00E8341C" w:rsidRPr="00DE0F87">
        <w:rPr>
          <w:rFonts w:ascii="Times New Roman" w:hAnsi="Times New Roman" w:cs="Times New Roman"/>
          <w:sz w:val="24"/>
          <w:szCs w:val="24"/>
        </w:rPr>
        <w:t xml:space="preserve">установлена норма (стоимость) </w:t>
      </w:r>
      <w:r w:rsidR="00E8341C">
        <w:rPr>
          <w:rFonts w:ascii="Times New Roman" w:hAnsi="Times New Roman" w:cs="Times New Roman"/>
          <w:sz w:val="24"/>
          <w:szCs w:val="24"/>
        </w:rPr>
        <w:t>сухого продуктового набора</w:t>
      </w:r>
      <w:r w:rsidR="00E8341C" w:rsidRPr="00DE0F87">
        <w:rPr>
          <w:rFonts w:ascii="Times New Roman" w:hAnsi="Times New Roman" w:cs="Times New Roman"/>
          <w:sz w:val="24"/>
          <w:szCs w:val="24"/>
        </w:rPr>
        <w:t>, на одного обучающегося</w:t>
      </w:r>
      <w:r w:rsidR="00E8341C">
        <w:rPr>
          <w:rFonts w:ascii="Times New Roman" w:hAnsi="Times New Roman" w:cs="Times New Roman"/>
          <w:sz w:val="24"/>
          <w:szCs w:val="24"/>
        </w:rPr>
        <w:t>,</w:t>
      </w:r>
      <w:r w:rsidR="00E8341C" w:rsidRPr="00E8341C">
        <w:rPr>
          <w:rFonts w:ascii="Times New Roman" w:hAnsi="Times New Roman" w:cs="Times New Roman"/>
          <w:sz w:val="24"/>
          <w:szCs w:val="24"/>
        </w:rPr>
        <w:t xml:space="preserve"> </w:t>
      </w:r>
      <w:r w:rsidR="00E8341C">
        <w:rPr>
          <w:rFonts w:ascii="Times New Roman" w:hAnsi="Times New Roman" w:cs="Times New Roman"/>
          <w:sz w:val="24"/>
          <w:szCs w:val="24"/>
        </w:rPr>
        <w:t>счет средств бюджета МО ГО «Сыктывкар</w:t>
      </w:r>
      <w:proofErr w:type="gramStart"/>
      <w:r w:rsidR="00E8341C">
        <w:rPr>
          <w:rFonts w:ascii="Times New Roman" w:hAnsi="Times New Roman" w:cs="Times New Roman"/>
          <w:sz w:val="24"/>
          <w:szCs w:val="24"/>
        </w:rPr>
        <w:t>»</w:t>
      </w:r>
      <w:r w:rsidR="00E8341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E834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8341C">
        <w:rPr>
          <w:rFonts w:ascii="Times New Roman" w:hAnsi="Times New Roman" w:cs="Times New Roman"/>
          <w:sz w:val="24"/>
          <w:szCs w:val="24"/>
        </w:rPr>
        <w:t xml:space="preserve"> сумме 150 рублей.</w:t>
      </w:r>
    </w:p>
    <w:p w:rsidR="0057109C" w:rsidRPr="00DE0F87" w:rsidRDefault="0057109C" w:rsidP="00DE0F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109C" w:rsidRPr="00DE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468C"/>
    <w:multiLevelType w:val="hybridMultilevel"/>
    <w:tmpl w:val="F778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31"/>
    <w:rsid w:val="00212C31"/>
    <w:rsid w:val="0057109C"/>
    <w:rsid w:val="008310C3"/>
    <w:rsid w:val="00DE0F87"/>
    <w:rsid w:val="00E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87F4"/>
  <w15:chartTrackingRefBased/>
  <w15:docId w15:val="{9E7D2BD9-9779-420F-A454-950EC8D9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2023-03-24T09:20:00Z</dcterms:created>
  <dcterms:modified xsi:type="dcterms:W3CDTF">2023-03-24T10:02:00Z</dcterms:modified>
</cp:coreProperties>
</file>